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9" w:type="pct"/>
        <w:tblCellSpacing w:w="15" w:type="dxa"/>
        <w:tblInd w:w="-37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  <w:gridCol w:w="922"/>
        <w:gridCol w:w="968"/>
      </w:tblGrid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497DF8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begin"/>
            </w:r>
            <w:r w:rsidR="007A2E4B"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instrText xml:space="preserve"> HYPERLINK "http://homeworktips.about.com/od/paperassignments/a/introsentence.htm" </w:instrText>
            </w: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separate"/>
            </w:r>
            <w:r w:rsidR="007A2E4B" w:rsidRPr="002E336B">
              <w:rPr>
                <w:rFonts w:ascii="Verdana" w:eastAsia="Times New Roman" w:hAnsi="Verdana" w:cs="Times New Roman"/>
                <w:b/>
                <w:bCs/>
                <w:color w:val="3366CC"/>
                <w:sz w:val="21"/>
                <w:szCs w:val="21"/>
                <w:u w:val="single"/>
              </w:rPr>
              <w:t>First Paragraph</w:t>
            </w: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end"/>
            </w:r>
            <w:r w:rsidR="007A2E4B"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 xml:space="preserve"> and Introduction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Yes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Needs Work</w:t>
            </w: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E41A51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hyperlink r:id="rId7" w:history="1">
              <w:r w:rsidR="007A2E4B"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Introductory sentence</w:t>
              </w:r>
            </w:hyperlink>
            <w:r w:rsidR="007A2E4B"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is interesting</w:t>
            </w:r>
            <w:r w:rsidR="007A2E4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(your hook/lead)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The thesis sentence is specific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 Circle this.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The </w:t>
            </w:r>
            <w:hyperlink r:id="rId8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thesis statement</w:t>
              </w:r>
            </w:hyperlink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makes </w:t>
            </w:r>
            <w:proofErr w:type="gramStart"/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a clear declaration that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include</w:t>
            </w:r>
            <w:proofErr w:type="gramEnd"/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three subtopics.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Body Paragraphs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Does each paragraph begin with a good </w:t>
            </w:r>
            <w:hyperlink r:id="rId9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topic sentence</w:t>
              </w:r>
            </w:hyperlink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and end with a concluding sentence? Highlight each t/s and c/s in yellow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Do I provide clear evidence to support my thesis?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r w:rsidR="008309CF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Highlight all direct quotes in 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pink.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Have I used examples with citations evenly throughout the work?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Do my </w:t>
            </w:r>
            <w:hyperlink r:id="rId10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paragraphs flo</w:t>
              </w:r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w</w:t>
              </w:r>
            </w:hyperlink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in a logical manner?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2E336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Have I followed up each direct quote with a “so what” sentence? Highlight these in blu</w:t>
            </w:r>
            <w:r w:rsidR="008309CF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Paper Format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Headings, margins, font, and spacing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meet MLA format.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E41A51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hyperlink r:id="rId11" w:history="1">
              <w:r w:rsidR="007A2E4B"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Page numbers</w:t>
              </w:r>
            </w:hyperlink>
            <w:r w:rsidR="007A2E4B"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are in the right location on the page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The correct information is in each parenthetical citation.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Box these in red pen.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2E336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Every parenthetical citation can be traced to a citation on your Works Cited page.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2E33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In-text citations checked for proper formatting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(the period belongs after the citation in the parentheses. </w:t>
            </w:r>
            <w:r w:rsid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For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hard copy book</w:t>
            </w:r>
            <w:r w:rsid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s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, include the page number.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Proofreading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I've checked for </w:t>
            </w:r>
            <w:hyperlink r:id="rId12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confusing word errors</w:t>
              </w:r>
            </w:hyperlink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I've checked for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use of </w:t>
            </w:r>
            <w:r w:rsidRPr="002E336B">
              <w:rPr>
                <w:rFonts w:ascii="Verdana" w:eastAsia="Times New Roman" w:hAnsi="Verdana" w:cs="Times New Roman"/>
                <w:b/>
                <w:color w:val="333333"/>
                <w:sz w:val="21"/>
                <w:szCs w:val="21"/>
              </w:rPr>
              <w:t>transitions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to create 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logical flow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 I’ve added transitions so as to have three traditional transitions per body paragraph. In addition, however, in contrast, likewise, in comparison, as a result, in effect, next, also, furthermore, etc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I’ve checked for spelling, punctuation, capitalization especially with titles, complete/correct sentences, correct verb and pronoun usage.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Meeting the Assignment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 have submitted all required parts for the final draft: rough draft on bottom with editing and proofreading marks visible, and final draft on top.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My paper is the right length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: Honors</w:t>
            </w:r>
            <w:r w:rsidR="00E41A5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1,000 words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E41A51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I've used the assigned number of</w:t>
            </w:r>
            <w:r w:rsidR="008309CF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r w:rsidR="007A2E4B"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sources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E41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I've included the required variety of source types</w:t>
            </w:r>
            <w:r w:rsidR="00E41A5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</w:tbl>
    <w:p w:rsidR="00F35EAC" w:rsidRPr="002E336B" w:rsidRDefault="00F35EAC">
      <w:pPr>
        <w:rPr>
          <w:sz w:val="21"/>
          <w:szCs w:val="21"/>
        </w:rPr>
      </w:pPr>
    </w:p>
    <w:sectPr w:rsidR="00F35EAC" w:rsidRPr="002E336B" w:rsidSect="00F35EA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F3" w:rsidRDefault="001C79F3" w:rsidP="007A2E4B">
      <w:pPr>
        <w:spacing w:after="0" w:line="240" w:lineRule="auto"/>
      </w:pPr>
      <w:r>
        <w:separator/>
      </w:r>
    </w:p>
  </w:endnote>
  <w:endnote w:type="continuationSeparator" w:id="0">
    <w:p w:rsidR="001C79F3" w:rsidRDefault="001C79F3" w:rsidP="007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F3" w:rsidRDefault="001C79F3" w:rsidP="007A2E4B">
      <w:pPr>
        <w:spacing w:after="0" w:line="240" w:lineRule="auto"/>
      </w:pPr>
      <w:r>
        <w:separator/>
      </w:r>
    </w:p>
  </w:footnote>
  <w:footnote w:type="continuationSeparator" w:id="0">
    <w:p w:rsidR="001C79F3" w:rsidRDefault="001C79F3" w:rsidP="007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B" w:rsidRDefault="00E41A51">
    <w:pPr>
      <w:pStyle w:val="Header"/>
    </w:pPr>
    <w:r>
      <w:t>Persuasive Essay</w:t>
    </w:r>
    <w:r w:rsidR="007A2E4B">
      <w:t xml:space="preserve"> Paper </w:t>
    </w:r>
    <w:proofErr w:type="gramStart"/>
    <w:r w:rsidR="007A2E4B">
      <w:t>Checklist  Name</w:t>
    </w:r>
    <w:proofErr w:type="gramEnd"/>
    <w:r w:rsidR="007A2E4B">
      <w:t>: ___________________</w:t>
    </w:r>
    <w:r w:rsidR="008309CF">
      <w:t>______________  Complete and turn in with your final draft.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4B"/>
    <w:rsid w:val="001C79F3"/>
    <w:rsid w:val="002731C0"/>
    <w:rsid w:val="002E336B"/>
    <w:rsid w:val="00497DF8"/>
    <w:rsid w:val="005D7F12"/>
    <w:rsid w:val="007A2E4B"/>
    <w:rsid w:val="007E286C"/>
    <w:rsid w:val="008309CF"/>
    <w:rsid w:val="00E41A51"/>
    <w:rsid w:val="00F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E4B"/>
    <w:rPr>
      <w:color w:val="33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B"/>
  </w:style>
  <w:style w:type="paragraph" w:styleId="Footer">
    <w:name w:val="footer"/>
    <w:basedOn w:val="Normal"/>
    <w:link w:val="Foot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E4B"/>
    <w:rPr>
      <w:color w:val="33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B"/>
  </w:style>
  <w:style w:type="paragraph" w:styleId="Footer">
    <w:name w:val="footer"/>
    <w:basedOn w:val="Normal"/>
    <w:link w:val="Foot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377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151">
                  <w:marLeft w:val="0"/>
                  <w:marRight w:val="-10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tips.about.com/od/thesissentence/a/fus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worktips.about.com/od/writingabookreport/a/firstsentence.htm" TargetMode="External"/><Relationship Id="rId12" Type="http://schemas.openxmlformats.org/officeDocument/2006/relationships/hyperlink" Target="http://homeworktips.about.com/od/homeworkhelp/a/mixu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meworktips.about.com/od/computertips/ss/pagenumber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worktips.about.com/od/paperassignments/a/revis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tz/g/topicsenter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Mom's PC</dc:creator>
  <cp:lastModifiedBy>Gretchen Marlowe</cp:lastModifiedBy>
  <cp:revision>2</cp:revision>
  <dcterms:created xsi:type="dcterms:W3CDTF">2013-11-20T20:26:00Z</dcterms:created>
  <dcterms:modified xsi:type="dcterms:W3CDTF">2013-11-20T20:26:00Z</dcterms:modified>
</cp:coreProperties>
</file>